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32786" w14:textId="2C098B0E" w:rsidR="00EA5DF6" w:rsidRPr="00A32348" w:rsidRDefault="00EA5DF6" w:rsidP="00A32348">
      <w:pPr>
        <w:rPr>
          <w:sz w:val="36"/>
          <w:szCs w:val="36"/>
        </w:rPr>
      </w:pPr>
      <w:r w:rsidRPr="00A32348">
        <w:rPr>
          <w:sz w:val="36"/>
          <w:szCs w:val="36"/>
        </w:rPr>
        <w:t>PERIOPERATIVE CALCIUM MANAGEMENT</w:t>
      </w:r>
      <w:r w:rsidR="00A32348" w:rsidRPr="00A32348">
        <w:rPr>
          <w:sz w:val="36"/>
          <w:szCs w:val="36"/>
        </w:rPr>
        <w:t xml:space="preserve"> PROTOCOL</w:t>
      </w:r>
      <w:r w:rsidRPr="00A32348">
        <w:rPr>
          <w:sz w:val="36"/>
          <w:szCs w:val="36"/>
        </w:rPr>
        <w:t xml:space="preserve"> IN THYROID/PARATHYROID SURGERY</w:t>
      </w:r>
      <w:r w:rsidR="00A32348">
        <w:rPr>
          <w:sz w:val="36"/>
          <w:szCs w:val="36"/>
        </w:rPr>
        <w:t xml:space="preserve"> </w:t>
      </w:r>
      <w:r w:rsidR="00A32348" w:rsidRPr="00A32348">
        <w:rPr>
          <w:sz w:val="36"/>
          <w:szCs w:val="36"/>
        </w:rPr>
        <w:t>UT-LEBONHEUR</w:t>
      </w:r>
    </w:p>
    <w:p w14:paraId="7959D038" w14:textId="28DA2462" w:rsidR="00A32348" w:rsidRPr="00A32348" w:rsidRDefault="00083B28" w:rsidP="00A3234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LeBonheur</w:t>
      </w:r>
      <w:proofErr w:type="spellEnd"/>
      <w:r>
        <w:rPr>
          <w:sz w:val="28"/>
          <w:szCs w:val="28"/>
        </w:rPr>
        <w:t xml:space="preserve"> Children’s Hospital/St. Jude Children’s Research Hospital</w:t>
      </w:r>
    </w:p>
    <w:p w14:paraId="351B74BA" w14:textId="77777777" w:rsidR="00A32348" w:rsidRDefault="00A32348" w:rsidP="00A32348">
      <w:pPr>
        <w:rPr>
          <w:rFonts w:ascii="Arial" w:hAnsi="Arial" w:cs="Arial"/>
          <w:b/>
        </w:rPr>
      </w:pPr>
    </w:p>
    <w:p w14:paraId="441037CA" w14:textId="77777777" w:rsidR="00EA5DF6" w:rsidRPr="00A32348" w:rsidRDefault="00EA5DF6" w:rsidP="00EA5DF6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</w:rPr>
      </w:pPr>
      <w:r w:rsidRPr="00A32348">
        <w:rPr>
          <w:rFonts w:ascii="Arial" w:hAnsi="Arial" w:cs="Arial"/>
          <w:b/>
          <w:bCs/>
        </w:rPr>
        <w:t>PREOPERATIVE MANAGEMENT</w:t>
      </w:r>
    </w:p>
    <w:p w14:paraId="3D3920D1" w14:textId="53C98375" w:rsidR="00EA5DF6" w:rsidRDefault="005B683C" w:rsidP="005B683C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CMP </w:t>
      </w:r>
      <w:proofErr w:type="spellStart"/>
      <w:r>
        <w:rPr>
          <w:rFonts w:ascii="Arial" w:hAnsi="Arial" w:cs="Arial"/>
        </w:rPr>
        <w:t>preop</w:t>
      </w:r>
      <w:proofErr w:type="spellEnd"/>
      <w:r>
        <w:rPr>
          <w:rFonts w:ascii="Arial" w:hAnsi="Arial" w:cs="Arial"/>
        </w:rPr>
        <w:t xml:space="preserve"> (Includes Ca++)</w:t>
      </w:r>
    </w:p>
    <w:p w14:paraId="7C8B21B0" w14:textId="389A2B7B" w:rsidR="005B683C" w:rsidRPr="00A32348" w:rsidRDefault="005B683C" w:rsidP="00D77625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>Mg++</w:t>
      </w:r>
      <w:r w:rsidR="005A59E1">
        <w:rPr>
          <w:rFonts w:ascii="Arial" w:hAnsi="Arial" w:cs="Arial"/>
        </w:rPr>
        <w:t xml:space="preserve"> </w:t>
      </w:r>
    </w:p>
    <w:p w14:paraId="25C19F02" w14:textId="1AD4B720" w:rsidR="00EA5DF6" w:rsidRPr="00A32348" w:rsidRDefault="005B683C" w:rsidP="005B683C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5B683C">
        <w:rPr>
          <w:rFonts w:ascii="Arial" w:hAnsi="Arial" w:cs="Arial"/>
        </w:rPr>
        <w:t>Vitamin D</w:t>
      </w:r>
      <w:r>
        <w:rPr>
          <w:rFonts w:ascii="Arial" w:hAnsi="Arial" w:cs="Arial"/>
          <w:i/>
          <w:iCs/>
        </w:rPr>
        <w:t xml:space="preserve"> - </w:t>
      </w:r>
      <w:r w:rsidR="00EA5DF6" w:rsidRPr="005B683C">
        <w:rPr>
          <w:rFonts w:ascii="Arial" w:hAnsi="Arial" w:cs="Arial"/>
          <w:i/>
          <w:iCs/>
        </w:rPr>
        <w:t xml:space="preserve">start supplementing </w:t>
      </w:r>
      <w:proofErr w:type="spellStart"/>
      <w:r w:rsidR="00EA5DF6" w:rsidRPr="005B683C">
        <w:rPr>
          <w:rFonts w:ascii="Arial" w:hAnsi="Arial" w:cs="Arial"/>
          <w:i/>
          <w:iCs/>
        </w:rPr>
        <w:t>VitD</w:t>
      </w:r>
      <w:proofErr w:type="spellEnd"/>
      <w:r w:rsidR="00EA5DF6" w:rsidRPr="005B683C">
        <w:rPr>
          <w:rFonts w:ascii="Arial" w:hAnsi="Arial" w:cs="Arial"/>
          <w:i/>
          <w:iCs/>
        </w:rPr>
        <w:t xml:space="preserve"> </w:t>
      </w:r>
      <w:proofErr w:type="spellStart"/>
      <w:r w:rsidR="00EA5DF6" w:rsidRPr="005B683C">
        <w:rPr>
          <w:rFonts w:ascii="Arial" w:hAnsi="Arial" w:cs="Arial"/>
          <w:i/>
          <w:iCs/>
        </w:rPr>
        <w:t>preop</w:t>
      </w:r>
      <w:proofErr w:type="spellEnd"/>
      <w:r w:rsidRPr="005B683C">
        <w:rPr>
          <w:rFonts w:ascii="Arial" w:hAnsi="Arial" w:cs="Arial"/>
          <w:i/>
          <w:iCs/>
        </w:rPr>
        <w:t xml:space="preserve"> if low</w:t>
      </w:r>
    </w:p>
    <w:p w14:paraId="2960178B" w14:textId="77777777" w:rsidR="007456D5" w:rsidRPr="005B683C" w:rsidRDefault="007456D5" w:rsidP="005B683C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FF0000"/>
        </w:rPr>
      </w:pPr>
    </w:p>
    <w:p w14:paraId="3E35C82E" w14:textId="77777777" w:rsidR="002E4096" w:rsidRDefault="002E4096" w:rsidP="002E4096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</w:t>
      </w:r>
      <w:r w:rsidR="007456D5" w:rsidRPr="002E4096">
        <w:rPr>
          <w:rFonts w:ascii="Arial" w:hAnsi="Arial" w:cs="Arial"/>
          <w:b/>
          <w:bCs/>
        </w:rPr>
        <w:t xml:space="preserve">TRAOPERATIVE </w:t>
      </w:r>
      <w:r>
        <w:rPr>
          <w:rFonts w:ascii="Arial" w:hAnsi="Arial" w:cs="Arial"/>
          <w:b/>
          <w:bCs/>
        </w:rPr>
        <w:t>MANAGEMENT</w:t>
      </w:r>
    </w:p>
    <w:p w14:paraId="4F206E75" w14:textId="49B232B6" w:rsidR="002E4096" w:rsidRDefault="002E4096" w:rsidP="005B683C">
      <w:pPr>
        <w:pStyle w:val="Heading3"/>
        <w:spacing w:before="0" w:beforeAutospacing="0" w:after="0" w:afterAutospacing="0" w:line="360" w:lineRule="atLeas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PTH level</w:t>
      </w:r>
      <w:r w:rsidR="00C60E1E">
        <w:rPr>
          <w:rFonts w:ascii="Arial" w:hAnsi="Arial" w:cs="Arial"/>
          <w:b w:val="0"/>
          <w:bCs w:val="0"/>
        </w:rPr>
        <w:t xml:space="preserve"> after thyroid resection</w:t>
      </w:r>
    </w:p>
    <w:p w14:paraId="099A5C51" w14:textId="77777777" w:rsidR="007456D5" w:rsidRPr="005B683C" w:rsidRDefault="007456D5" w:rsidP="005B683C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FF0000"/>
        </w:rPr>
      </w:pPr>
    </w:p>
    <w:p w14:paraId="01D4587C" w14:textId="77777777" w:rsidR="00EA5DF6" w:rsidRPr="00A32348" w:rsidRDefault="00EA5DF6" w:rsidP="00EA5DF6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</w:rPr>
      </w:pPr>
      <w:r w:rsidRPr="00A32348">
        <w:rPr>
          <w:rFonts w:ascii="Arial" w:hAnsi="Arial" w:cs="Arial"/>
          <w:b/>
          <w:bCs/>
        </w:rPr>
        <w:t>POSTOPERATIE MANAGEMENT</w:t>
      </w:r>
    </w:p>
    <w:p w14:paraId="58B232DC" w14:textId="77777777" w:rsidR="005B683C" w:rsidRDefault="005B683C" w:rsidP="00EA5DF6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</w:p>
    <w:p w14:paraId="4A534458" w14:textId="6489678B" w:rsidR="00EA5DF6" w:rsidRDefault="00EA5DF6" w:rsidP="00EA5DF6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A32348">
        <w:rPr>
          <w:rFonts w:ascii="Arial" w:hAnsi="Arial" w:cs="Arial"/>
        </w:rPr>
        <w:t>All patient</w:t>
      </w:r>
      <w:r w:rsidR="00CA5D36">
        <w:rPr>
          <w:rFonts w:ascii="Arial" w:hAnsi="Arial" w:cs="Arial"/>
        </w:rPr>
        <w:t>s</w:t>
      </w:r>
      <w:r w:rsidRPr="00A32348">
        <w:rPr>
          <w:rFonts w:ascii="Arial" w:hAnsi="Arial" w:cs="Arial"/>
        </w:rPr>
        <w:t xml:space="preserve"> should be on telemetry overnight after surgery.</w:t>
      </w:r>
    </w:p>
    <w:p w14:paraId="51D0D916" w14:textId="542509BE" w:rsidR="00CA5D36" w:rsidRPr="00CA5D36" w:rsidRDefault="00CA5D36" w:rsidP="00CA5D36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</w:rPr>
      </w:pPr>
      <w:r w:rsidRPr="00CA5D36">
        <w:rPr>
          <w:rFonts w:ascii="Arial" w:hAnsi="Arial" w:cs="Arial"/>
          <w:b/>
          <w:bCs/>
        </w:rPr>
        <w:t xml:space="preserve">*infants and children dose expressed in </w:t>
      </w:r>
      <w:r w:rsidRPr="00CA5D36">
        <w:rPr>
          <w:rFonts w:ascii="Arial" w:hAnsi="Arial" w:cs="Arial"/>
          <w:b/>
          <w:bCs/>
          <w:u w:val="single"/>
        </w:rPr>
        <w:t>elemental calcium: 45-56mg/kg/day</w:t>
      </w:r>
      <w:r w:rsidRPr="00CA5D36">
        <w:rPr>
          <w:rFonts w:ascii="Arial" w:hAnsi="Arial" w:cs="Arial"/>
          <w:b/>
          <w:bCs/>
        </w:rPr>
        <w:t xml:space="preserve"> Q 6 hours</w:t>
      </w:r>
    </w:p>
    <w:p w14:paraId="7771BFC1" w14:textId="77777777" w:rsidR="00EA5DF6" w:rsidRPr="00A32348" w:rsidRDefault="00EA5DF6" w:rsidP="00EA5DF6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</w:p>
    <w:p w14:paraId="61D65383" w14:textId="77777777" w:rsidR="00EA5DF6" w:rsidRPr="00A32348" w:rsidRDefault="00EA5DF6" w:rsidP="00EA5DF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A32348">
        <w:rPr>
          <w:rFonts w:ascii="Arial" w:hAnsi="Arial" w:cs="Arial"/>
        </w:rPr>
        <w:t>Low Risk patient: Completion Thyroidectomy, Total Thyroidectomy without central neck dissection</w:t>
      </w:r>
    </w:p>
    <w:p w14:paraId="764EA0ED" w14:textId="77777777" w:rsidR="00EA5DF6" w:rsidRPr="00A32348" w:rsidRDefault="00EA5DF6" w:rsidP="00EA5DF6">
      <w:pPr>
        <w:widowControl w:val="0"/>
        <w:autoSpaceDE w:val="0"/>
        <w:autoSpaceDN w:val="0"/>
        <w:adjustRightInd w:val="0"/>
        <w:spacing w:before="100" w:after="100"/>
        <w:ind w:left="720"/>
        <w:rPr>
          <w:rFonts w:ascii="Arial" w:hAnsi="Arial" w:cs="Arial"/>
        </w:rPr>
      </w:pPr>
      <w:r w:rsidRPr="00A32348">
        <w:rPr>
          <w:rFonts w:ascii="Arial" w:hAnsi="Arial" w:cs="Arial"/>
        </w:rPr>
        <w:t>PTH level in PACU</w:t>
      </w:r>
    </w:p>
    <w:p w14:paraId="4180AA38" w14:textId="77777777" w:rsidR="00EA5DF6" w:rsidRPr="00A32348" w:rsidRDefault="00EA5DF6" w:rsidP="00EA5DF6">
      <w:pPr>
        <w:widowControl w:val="0"/>
        <w:autoSpaceDE w:val="0"/>
        <w:autoSpaceDN w:val="0"/>
        <w:adjustRightInd w:val="0"/>
        <w:spacing w:before="100" w:after="100"/>
        <w:ind w:left="720"/>
        <w:rPr>
          <w:rFonts w:ascii="Arial" w:hAnsi="Arial" w:cs="Arial"/>
        </w:rPr>
      </w:pPr>
      <w:r w:rsidRPr="00A32348">
        <w:rPr>
          <w:rFonts w:ascii="Arial" w:hAnsi="Arial" w:cs="Arial"/>
        </w:rPr>
        <w:t xml:space="preserve">Calcium 4 </w:t>
      </w:r>
      <w:proofErr w:type="spellStart"/>
      <w:r w:rsidRPr="00A32348">
        <w:rPr>
          <w:rFonts w:ascii="Arial" w:hAnsi="Arial" w:cs="Arial"/>
        </w:rPr>
        <w:t>hrs</w:t>
      </w:r>
      <w:proofErr w:type="spellEnd"/>
      <w:r w:rsidRPr="00A32348">
        <w:rPr>
          <w:rFonts w:ascii="Arial" w:hAnsi="Arial" w:cs="Arial"/>
        </w:rPr>
        <w:t xml:space="preserve"> postop, then Q8 </w:t>
      </w:r>
      <w:proofErr w:type="spellStart"/>
      <w:r w:rsidRPr="00A32348">
        <w:rPr>
          <w:rFonts w:ascii="Arial" w:hAnsi="Arial" w:cs="Arial"/>
        </w:rPr>
        <w:t>hrs</w:t>
      </w:r>
      <w:proofErr w:type="spellEnd"/>
      <w:r w:rsidRPr="00A32348">
        <w:rPr>
          <w:rFonts w:ascii="Arial" w:hAnsi="Arial" w:cs="Arial"/>
        </w:rPr>
        <w:t xml:space="preserve"> </w:t>
      </w:r>
    </w:p>
    <w:p w14:paraId="5B55D36F" w14:textId="77777777" w:rsidR="00EA5DF6" w:rsidRPr="00A32348" w:rsidRDefault="00EA5DF6" w:rsidP="005B683C">
      <w:pPr>
        <w:widowControl w:val="0"/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</w:rPr>
      </w:pPr>
      <w:r w:rsidRPr="00A32348">
        <w:rPr>
          <w:rFonts w:ascii="Arial" w:hAnsi="Arial" w:cs="Arial"/>
        </w:rPr>
        <w:t>If PTH &lt; 10pg/ml, anticipate decrease in serum calcium level.  See high risk protocol</w:t>
      </w:r>
    </w:p>
    <w:p w14:paraId="069D2CE9" w14:textId="77777777" w:rsidR="00EA5DF6" w:rsidRPr="00A32348" w:rsidRDefault="00EA5DF6" w:rsidP="005B683C">
      <w:pPr>
        <w:widowControl w:val="0"/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</w:rPr>
      </w:pPr>
      <w:r w:rsidRPr="00A32348">
        <w:rPr>
          <w:rFonts w:ascii="Arial" w:hAnsi="Arial" w:cs="Arial"/>
        </w:rPr>
        <w:t>If PTH &gt; 10pg/ml and two Calcium levels are within normal limit &gt; 8.8mg/</w:t>
      </w:r>
      <w:proofErr w:type="spellStart"/>
      <w:r w:rsidRPr="00A32348">
        <w:rPr>
          <w:rFonts w:ascii="Arial" w:hAnsi="Arial" w:cs="Arial"/>
        </w:rPr>
        <w:t>dL</w:t>
      </w:r>
      <w:proofErr w:type="spellEnd"/>
      <w:r w:rsidRPr="00A32348">
        <w:rPr>
          <w:rFonts w:ascii="Arial" w:hAnsi="Arial" w:cs="Arial"/>
        </w:rPr>
        <w:t xml:space="preserve"> – stop lab draws</w:t>
      </w:r>
    </w:p>
    <w:p w14:paraId="56D090C1" w14:textId="065630B7" w:rsidR="00EA5DF6" w:rsidRPr="00A32348" w:rsidRDefault="00EA5DF6" w:rsidP="005A59E1">
      <w:pPr>
        <w:widowControl w:val="0"/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</w:rPr>
      </w:pPr>
      <w:r w:rsidRPr="00A32348">
        <w:rPr>
          <w:rFonts w:ascii="Arial" w:hAnsi="Arial" w:cs="Arial"/>
        </w:rPr>
        <w:t xml:space="preserve">If PTH &gt; 10pg/ml, calcium &lt; </w:t>
      </w:r>
      <w:r w:rsidR="00F714C3">
        <w:rPr>
          <w:rFonts w:ascii="Arial" w:hAnsi="Arial" w:cs="Arial"/>
        </w:rPr>
        <w:t>8.8mg/</w:t>
      </w:r>
      <w:proofErr w:type="spellStart"/>
      <w:r w:rsidR="00F714C3">
        <w:rPr>
          <w:rFonts w:ascii="Arial" w:hAnsi="Arial" w:cs="Arial"/>
        </w:rPr>
        <w:t>dL</w:t>
      </w:r>
      <w:proofErr w:type="spellEnd"/>
      <w:r w:rsidR="00F714C3">
        <w:rPr>
          <w:rFonts w:ascii="Arial" w:hAnsi="Arial" w:cs="Arial"/>
        </w:rPr>
        <w:t xml:space="preserve"> – start PO calcium carbonate </w:t>
      </w:r>
      <w:r w:rsidR="005A59E1" w:rsidRPr="005A59E1">
        <w:rPr>
          <w:rFonts w:ascii="Arial" w:hAnsi="Arial" w:cs="Arial"/>
        </w:rPr>
        <w:t>1000mg</w:t>
      </w:r>
      <w:r w:rsidR="00CA5D36">
        <w:rPr>
          <w:rFonts w:ascii="Arial" w:hAnsi="Arial" w:cs="Arial"/>
        </w:rPr>
        <w:t xml:space="preserve"> TID</w:t>
      </w:r>
    </w:p>
    <w:p w14:paraId="1A4E191A" w14:textId="77777777" w:rsidR="00EA5DF6" w:rsidRPr="00A32348" w:rsidRDefault="00EA5DF6" w:rsidP="00EA5DF6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</w:p>
    <w:p w14:paraId="0302A265" w14:textId="3615D691" w:rsidR="00F714C3" w:rsidRDefault="00EA5DF6" w:rsidP="00F714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A32348">
        <w:rPr>
          <w:rFonts w:ascii="Arial" w:hAnsi="Arial" w:cs="Arial"/>
        </w:rPr>
        <w:t xml:space="preserve">High Risk patient: </w:t>
      </w:r>
      <w:r w:rsidRPr="00A32348">
        <w:rPr>
          <w:rFonts w:ascii="Arial" w:hAnsi="Arial" w:cs="Arial"/>
        </w:rPr>
        <w:br/>
      </w:r>
      <w:r w:rsidRPr="00A32348">
        <w:rPr>
          <w:rFonts w:ascii="Arial" w:hAnsi="Arial" w:cs="Arial"/>
          <w:color w:val="000000" w:themeColor="text1"/>
        </w:rPr>
        <w:t>Patient with central neck dissection, re-operative cases and w</w:t>
      </w:r>
      <w:r w:rsidR="00083B28">
        <w:rPr>
          <w:rFonts w:ascii="Arial" w:hAnsi="Arial" w:cs="Arial"/>
          <w:color w:val="000000" w:themeColor="text1"/>
        </w:rPr>
        <w:t>ith parathyroid re-implantation, Grave’s Disease</w:t>
      </w:r>
      <w:bookmarkStart w:id="0" w:name="_GoBack"/>
      <w:bookmarkEnd w:id="0"/>
      <w:r w:rsidRPr="00A32348">
        <w:rPr>
          <w:rFonts w:ascii="Arial" w:hAnsi="Arial" w:cs="Arial"/>
          <w:color w:val="000000" w:themeColor="text1"/>
        </w:rPr>
        <w:br/>
      </w:r>
      <w:r w:rsidR="00F714C3">
        <w:rPr>
          <w:rFonts w:ascii="Arial" w:hAnsi="Arial" w:cs="Arial"/>
        </w:rPr>
        <w:t>-</w:t>
      </w:r>
      <w:r w:rsidR="005A59E1">
        <w:rPr>
          <w:rFonts w:ascii="Arial" w:hAnsi="Arial" w:cs="Arial"/>
        </w:rPr>
        <w:t xml:space="preserve">  </w:t>
      </w:r>
      <w:r w:rsidR="00F714C3">
        <w:rPr>
          <w:rFonts w:ascii="Arial" w:hAnsi="Arial" w:cs="Arial"/>
        </w:rPr>
        <w:t xml:space="preserve">  </w:t>
      </w:r>
      <w:r w:rsidR="005B683C">
        <w:rPr>
          <w:rFonts w:ascii="Arial" w:hAnsi="Arial" w:cs="Arial"/>
        </w:rPr>
        <w:t>PTH, calcium level in PACU</w:t>
      </w:r>
    </w:p>
    <w:p w14:paraId="4B480BF6" w14:textId="5875E0CD" w:rsidR="005B683C" w:rsidRPr="00F714C3" w:rsidRDefault="00EA5DF6" w:rsidP="00F714C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F714C3">
        <w:rPr>
          <w:rFonts w:ascii="Arial" w:hAnsi="Arial" w:cs="Arial"/>
          <w:color w:val="000000" w:themeColor="text1"/>
        </w:rPr>
        <w:t xml:space="preserve">Calcium Q 4HR checks for two times, then q 6hr. </w:t>
      </w:r>
    </w:p>
    <w:p w14:paraId="3877D36F" w14:textId="001C0AB6" w:rsidR="00EA5DF6" w:rsidRPr="00A32348" w:rsidRDefault="00EA5DF6" w:rsidP="005A59E1">
      <w:pPr>
        <w:widowControl w:val="0"/>
        <w:autoSpaceDE w:val="0"/>
        <w:autoSpaceDN w:val="0"/>
        <w:adjustRightInd w:val="0"/>
        <w:spacing w:before="100" w:after="100"/>
        <w:ind w:left="720"/>
        <w:rPr>
          <w:rFonts w:ascii="Arial" w:hAnsi="Arial" w:cs="Arial"/>
        </w:rPr>
      </w:pPr>
      <w:r w:rsidRPr="00A32348">
        <w:rPr>
          <w:rFonts w:ascii="Arial" w:hAnsi="Arial" w:cs="Arial"/>
        </w:rPr>
        <w:t xml:space="preserve">If PTH &lt; 10pg/ml, anticipate decrease in serum calcium level.  Start </w:t>
      </w:r>
      <w:r w:rsidR="005A59E1">
        <w:rPr>
          <w:rFonts w:ascii="Arial" w:hAnsi="Arial" w:cs="Arial"/>
        </w:rPr>
        <w:t xml:space="preserve">PO calcium carbonate </w:t>
      </w:r>
      <w:r w:rsidR="005A59E1" w:rsidRPr="005A59E1">
        <w:rPr>
          <w:rFonts w:ascii="Arial" w:hAnsi="Arial" w:cs="Arial"/>
        </w:rPr>
        <w:t xml:space="preserve">1000mg </w:t>
      </w:r>
      <w:r w:rsidR="005A59E1">
        <w:rPr>
          <w:rFonts w:ascii="Arial" w:hAnsi="Arial" w:cs="Arial"/>
        </w:rPr>
        <w:t xml:space="preserve">TID </w:t>
      </w:r>
      <w:r w:rsidR="008A6A96">
        <w:rPr>
          <w:rFonts w:ascii="Arial" w:hAnsi="Arial" w:cs="Arial"/>
        </w:rPr>
        <w:t>+Calcitriol</w:t>
      </w:r>
      <w:r w:rsidR="005A59E1">
        <w:rPr>
          <w:rFonts w:ascii="Arial" w:hAnsi="Arial" w:cs="Arial"/>
        </w:rPr>
        <w:t xml:space="preserve"> 0.25mcg BID. Do Ca++ level Q4HR</w:t>
      </w:r>
    </w:p>
    <w:p w14:paraId="67F70F15" w14:textId="77777777" w:rsidR="00EA5DF6" w:rsidRPr="00A32348" w:rsidRDefault="00EA5DF6" w:rsidP="00EA5DF6">
      <w:pPr>
        <w:widowControl w:val="0"/>
        <w:autoSpaceDE w:val="0"/>
        <w:autoSpaceDN w:val="0"/>
        <w:adjustRightInd w:val="0"/>
        <w:spacing w:before="100" w:after="100"/>
        <w:ind w:left="720"/>
        <w:rPr>
          <w:rFonts w:ascii="Arial" w:hAnsi="Arial" w:cs="Arial"/>
        </w:rPr>
      </w:pPr>
      <w:r w:rsidRPr="00A32348">
        <w:rPr>
          <w:rFonts w:ascii="Arial" w:hAnsi="Arial" w:cs="Arial"/>
        </w:rPr>
        <w:t>If PTH &gt; 10pg/ml and two Calcium levels are within normal limit &gt; 8.8mg/</w:t>
      </w:r>
      <w:proofErr w:type="spellStart"/>
      <w:r w:rsidRPr="00A32348">
        <w:rPr>
          <w:rFonts w:ascii="Arial" w:hAnsi="Arial" w:cs="Arial"/>
        </w:rPr>
        <w:t>dL</w:t>
      </w:r>
      <w:proofErr w:type="spellEnd"/>
      <w:r w:rsidRPr="00A32348">
        <w:rPr>
          <w:rFonts w:ascii="Arial" w:hAnsi="Arial" w:cs="Arial"/>
        </w:rPr>
        <w:t xml:space="preserve"> – stop lab draws</w:t>
      </w:r>
    </w:p>
    <w:p w14:paraId="0C0A7698" w14:textId="77777777" w:rsidR="00EA5DF6" w:rsidRPr="00A32348" w:rsidRDefault="00EA5DF6" w:rsidP="00EA5DF6">
      <w:pPr>
        <w:widowControl w:val="0"/>
        <w:autoSpaceDE w:val="0"/>
        <w:autoSpaceDN w:val="0"/>
        <w:adjustRightInd w:val="0"/>
        <w:spacing w:before="100" w:after="100"/>
        <w:ind w:left="720"/>
        <w:rPr>
          <w:rFonts w:ascii="Arial" w:hAnsi="Arial" w:cs="Arial"/>
        </w:rPr>
      </w:pPr>
      <w:r w:rsidRPr="00A32348">
        <w:rPr>
          <w:rFonts w:ascii="Arial" w:hAnsi="Arial" w:cs="Arial"/>
        </w:rPr>
        <w:t>If PTH &gt; 10pg/ml, calcium &lt; 8.8mg/</w:t>
      </w:r>
      <w:proofErr w:type="spellStart"/>
      <w:r w:rsidRPr="00A32348">
        <w:rPr>
          <w:rFonts w:ascii="Arial" w:hAnsi="Arial" w:cs="Arial"/>
        </w:rPr>
        <w:t>dL</w:t>
      </w:r>
      <w:proofErr w:type="spellEnd"/>
      <w:r w:rsidRPr="00A32348">
        <w:rPr>
          <w:rFonts w:ascii="Arial" w:hAnsi="Arial" w:cs="Arial"/>
        </w:rPr>
        <w:t xml:space="preserve"> – start PO calcium 1000mg TID</w:t>
      </w:r>
    </w:p>
    <w:p w14:paraId="08745028" w14:textId="77777777" w:rsidR="00EA5DF6" w:rsidRPr="00A32348" w:rsidRDefault="00EA5DF6" w:rsidP="00EA5DF6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</w:p>
    <w:p w14:paraId="7133C514" w14:textId="77777777" w:rsidR="00EA5DF6" w:rsidRPr="00A32348" w:rsidRDefault="00EA5DF6" w:rsidP="00EA5DF6">
      <w:pPr>
        <w:widowControl w:val="0"/>
        <w:autoSpaceDE w:val="0"/>
        <w:autoSpaceDN w:val="0"/>
        <w:adjustRightInd w:val="0"/>
        <w:spacing w:before="100" w:after="100"/>
        <w:ind w:left="720"/>
        <w:rPr>
          <w:rFonts w:ascii="Arial" w:hAnsi="Arial" w:cs="Arial"/>
        </w:rPr>
      </w:pPr>
      <w:r w:rsidRPr="00A32348">
        <w:rPr>
          <w:rFonts w:ascii="Arial" w:hAnsi="Arial" w:cs="Arial"/>
        </w:rPr>
        <w:t>If calcium = 8 -8.8 mg/</w:t>
      </w:r>
      <w:proofErr w:type="spellStart"/>
      <w:r w:rsidRPr="00A32348">
        <w:rPr>
          <w:rFonts w:ascii="Arial" w:hAnsi="Arial" w:cs="Arial"/>
        </w:rPr>
        <w:t>dL</w:t>
      </w:r>
      <w:proofErr w:type="spellEnd"/>
      <w:r w:rsidRPr="00A32348">
        <w:rPr>
          <w:rFonts w:ascii="Arial" w:hAnsi="Arial" w:cs="Arial"/>
        </w:rPr>
        <w:t>, not symptomatic – continue PO supplement</w:t>
      </w:r>
    </w:p>
    <w:p w14:paraId="6A1C7318" w14:textId="77777777" w:rsidR="00EA5DF6" w:rsidRPr="00A32348" w:rsidRDefault="00EA5DF6" w:rsidP="00EA5DF6">
      <w:pPr>
        <w:widowControl w:val="0"/>
        <w:autoSpaceDE w:val="0"/>
        <w:autoSpaceDN w:val="0"/>
        <w:adjustRightInd w:val="0"/>
        <w:spacing w:before="100" w:after="100"/>
        <w:ind w:left="720"/>
        <w:rPr>
          <w:rFonts w:ascii="Arial" w:hAnsi="Arial" w:cs="Arial"/>
        </w:rPr>
      </w:pPr>
      <w:r w:rsidRPr="00A32348">
        <w:rPr>
          <w:rFonts w:ascii="Arial" w:hAnsi="Arial" w:cs="Arial"/>
        </w:rPr>
        <w:t>If calcium = 7.5-8 mg/</w:t>
      </w:r>
      <w:proofErr w:type="spellStart"/>
      <w:r w:rsidRPr="00A32348">
        <w:rPr>
          <w:rFonts w:ascii="Arial" w:hAnsi="Arial" w:cs="Arial"/>
        </w:rPr>
        <w:t>dL</w:t>
      </w:r>
      <w:proofErr w:type="spellEnd"/>
      <w:r w:rsidRPr="00A32348">
        <w:rPr>
          <w:rFonts w:ascii="Arial" w:hAnsi="Arial" w:cs="Arial"/>
        </w:rPr>
        <w:t>, asymptomatic – increase PO calcium to 1000mg QID</w:t>
      </w:r>
    </w:p>
    <w:p w14:paraId="60785009" w14:textId="77777777" w:rsidR="00EA5DF6" w:rsidRPr="00A32348" w:rsidRDefault="00EA5DF6" w:rsidP="00EA5DF6">
      <w:pPr>
        <w:widowControl w:val="0"/>
        <w:autoSpaceDE w:val="0"/>
        <w:autoSpaceDN w:val="0"/>
        <w:adjustRightInd w:val="0"/>
        <w:spacing w:before="100" w:after="100"/>
        <w:ind w:left="720"/>
        <w:rPr>
          <w:rFonts w:ascii="Arial" w:hAnsi="Arial" w:cs="Arial"/>
        </w:rPr>
      </w:pPr>
      <w:r w:rsidRPr="00A32348">
        <w:rPr>
          <w:rFonts w:ascii="Arial" w:hAnsi="Arial" w:cs="Arial"/>
        </w:rPr>
        <w:t>If calcium &lt; 7.5 mg/</w:t>
      </w:r>
      <w:proofErr w:type="spellStart"/>
      <w:r w:rsidRPr="00A32348">
        <w:rPr>
          <w:rFonts w:ascii="Arial" w:hAnsi="Arial" w:cs="Arial"/>
        </w:rPr>
        <w:t>dL</w:t>
      </w:r>
      <w:proofErr w:type="spellEnd"/>
      <w:r w:rsidRPr="00A32348">
        <w:rPr>
          <w:rFonts w:ascii="Arial" w:hAnsi="Arial" w:cs="Arial"/>
        </w:rPr>
        <w:t>, asymptomatic – EKG, start IV calcium infusion; Calcium Gluconate 10% 2mg/ml mixed in 1L D51/2NS - infusing at 20ml/</w:t>
      </w:r>
      <w:proofErr w:type="spellStart"/>
      <w:r w:rsidRPr="00A32348">
        <w:rPr>
          <w:rFonts w:ascii="Arial" w:hAnsi="Arial" w:cs="Arial"/>
        </w:rPr>
        <w:t>hr</w:t>
      </w:r>
      <w:proofErr w:type="spellEnd"/>
    </w:p>
    <w:p w14:paraId="29679869" w14:textId="77777777" w:rsidR="005B683C" w:rsidRDefault="00EA5DF6" w:rsidP="00EA5DF6">
      <w:pPr>
        <w:widowControl w:val="0"/>
        <w:autoSpaceDE w:val="0"/>
        <w:autoSpaceDN w:val="0"/>
        <w:adjustRightInd w:val="0"/>
        <w:spacing w:before="100" w:after="100"/>
        <w:ind w:left="720"/>
        <w:rPr>
          <w:rFonts w:ascii="Arial" w:hAnsi="Arial" w:cs="Arial"/>
        </w:rPr>
      </w:pPr>
      <w:r w:rsidRPr="00A32348">
        <w:rPr>
          <w:rFonts w:ascii="Arial" w:hAnsi="Arial" w:cs="Arial"/>
        </w:rPr>
        <w:t xml:space="preserve">Calcium check Q 4hrs </w:t>
      </w:r>
    </w:p>
    <w:p w14:paraId="27C9103A" w14:textId="0D82D8D7" w:rsidR="00EA5DF6" w:rsidRPr="00A32348" w:rsidRDefault="00EA5DF6" w:rsidP="00D77625">
      <w:pPr>
        <w:widowControl w:val="0"/>
        <w:autoSpaceDE w:val="0"/>
        <w:autoSpaceDN w:val="0"/>
        <w:adjustRightInd w:val="0"/>
        <w:spacing w:before="100" w:after="100"/>
        <w:ind w:left="720"/>
        <w:rPr>
          <w:rFonts w:ascii="Arial" w:hAnsi="Arial" w:cs="Arial"/>
        </w:rPr>
      </w:pPr>
      <w:r w:rsidRPr="00A32348">
        <w:rPr>
          <w:rFonts w:ascii="Arial" w:hAnsi="Arial" w:cs="Arial"/>
        </w:rPr>
        <w:t>If calcium &lt; 7.0 mg/</w:t>
      </w:r>
      <w:proofErr w:type="spellStart"/>
      <w:r w:rsidRPr="00A32348">
        <w:rPr>
          <w:rFonts w:ascii="Arial" w:hAnsi="Arial" w:cs="Arial"/>
        </w:rPr>
        <w:t>dL</w:t>
      </w:r>
      <w:proofErr w:type="spellEnd"/>
      <w:r w:rsidRPr="00A32348">
        <w:rPr>
          <w:rFonts w:ascii="Arial" w:hAnsi="Arial" w:cs="Arial"/>
        </w:rPr>
        <w:t xml:space="preserve"> or patient is symptomatic – </w:t>
      </w:r>
      <w:r w:rsidR="005B683C">
        <w:rPr>
          <w:rFonts w:ascii="Arial" w:hAnsi="Arial" w:cs="Arial"/>
        </w:rPr>
        <w:t>Ca+ IV infusion</w:t>
      </w:r>
      <w:r w:rsidRPr="00A32348">
        <w:rPr>
          <w:rFonts w:ascii="Arial" w:hAnsi="Arial" w:cs="Arial"/>
        </w:rPr>
        <w:t xml:space="preserve"> </w:t>
      </w:r>
      <w:r w:rsidR="005A59E1">
        <w:rPr>
          <w:rFonts w:ascii="Arial" w:hAnsi="Arial" w:cs="Arial"/>
        </w:rPr>
        <w:t>and ENT resident to</w:t>
      </w:r>
      <w:r w:rsidRPr="00A32348">
        <w:rPr>
          <w:rFonts w:ascii="Arial" w:hAnsi="Arial" w:cs="Arial"/>
        </w:rPr>
        <w:t xml:space="preserve"> assess the patient at bedside and the need for patient to be transferred to the PICU for close monitoring – IV calcium cannot be administered on the floor without ICU monitoring. </w:t>
      </w:r>
    </w:p>
    <w:p w14:paraId="4069229F" w14:textId="6FC56AB2" w:rsidR="00EA5DF6" w:rsidRPr="00A32348" w:rsidRDefault="00EA5DF6" w:rsidP="00D77625">
      <w:pPr>
        <w:widowControl w:val="0"/>
        <w:autoSpaceDE w:val="0"/>
        <w:autoSpaceDN w:val="0"/>
        <w:adjustRightInd w:val="0"/>
        <w:spacing w:before="100" w:after="100"/>
        <w:ind w:left="720"/>
        <w:rPr>
          <w:rFonts w:ascii="Arial" w:hAnsi="Arial" w:cs="Arial"/>
        </w:rPr>
      </w:pPr>
      <w:r w:rsidRPr="00A32348">
        <w:rPr>
          <w:rFonts w:ascii="Arial" w:hAnsi="Arial" w:cs="Arial"/>
        </w:rPr>
        <w:t xml:space="preserve">Calcium check Q4 </w:t>
      </w:r>
      <w:proofErr w:type="spellStart"/>
      <w:r w:rsidRPr="00A32348">
        <w:rPr>
          <w:rFonts w:ascii="Arial" w:hAnsi="Arial" w:cs="Arial"/>
        </w:rPr>
        <w:t>hrs</w:t>
      </w:r>
      <w:proofErr w:type="spellEnd"/>
    </w:p>
    <w:p w14:paraId="461CD488" w14:textId="77777777" w:rsidR="00C60E1E" w:rsidRDefault="00C60E1E" w:rsidP="00EA5DF6">
      <w:pPr>
        <w:widowControl w:val="0"/>
        <w:autoSpaceDE w:val="0"/>
        <w:autoSpaceDN w:val="0"/>
        <w:adjustRightInd w:val="0"/>
        <w:spacing w:before="100" w:after="100"/>
        <w:ind w:left="720"/>
        <w:rPr>
          <w:rFonts w:ascii="Arial" w:hAnsi="Arial" w:cs="Arial"/>
          <w:b/>
          <w:bCs/>
        </w:rPr>
      </w:pPr>
    </w:p>
    <w:p w14:paraId="1C6201FC" w14:textId="77777777" w:rsidR="00EA5DF6" w:rsidRPr="00A32348" w:rsidRDefault="00EA5DF6" w:rsidP="00C60E1E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</w:rPr>
      </w:pPr>
      <w:r w:rsidRPr="00A32348">
        <w:rPr>
          <w:rFonts w:ascii="Arial" w:hAnsi="Arial" w:cs="Arial"/>
          <w:b/>
          <w:bCs/>
        </w:rPr>
        <w:t>GOALS FOR DISCHARGE</w:t>
      </w:r>
    </w:p>
    <w:p w14:paraId="76F2DA50" w14:textId="77777777" w:rsidR="00EA5DF6" w:rsidRPr="00A32348" w:rsidRDefault="00EA5DF6" w:rsidP="00EA5DF6">
      <w:pPr>
        <w:widowControl w:val="0"/>
        <w:autoSpaceDE w:val="0"/>
        <w:autoSpaceDN w:val="0"/>
        <w:adjustRightInd w:val="0"/>
        <w:spacing w:before="100" w:after="100"/>
        <w:ind w:left="720"/>
        <w:rPr>
          <w:rFonts w:ascii="Arial" w:hAnsi="Arial" w:cs="Arial"/>
        </w:rPr>
      </w:pPr>
      <w:r w:rsidRPr="00A32348">
        <w:rPr>
          <w:rFonts w:ascii="Arial" w:hAnsi="Arial" w:cs="Arial"/>
        </w:rPr>
        <w:t xml:space="preserve">Calcium level &gt; 7.8 over 12 </w:t>
      </w:r>
      <w:proofErr w:type="spellStart"/>
      <w:r w:rsidRPr="00A32348">
        <w:rPr>
          <w:rFonts w:ascii="Arial" w:hAnsi="Arial" w:cs="Arial"/>
        </w:rPr>
        <w:t>hr</w:t>
      </w:r>
      <w:proofErr w:type="spellEnd"/>
      <w:r w:rsidRPr="00A32348">
        <w:rPr>
          <w:rFonts w:ascii="Arial" w:hAnsi="Arial" w:cs="Arial"/>
        </w:rPr>
        <w:t xml:space="preserve"> period (at least two consecutive values) while off IV calcium for 8 hours prior to discharge.</w:t>
      </w:r>
    </w:p>
    <w:p w14:paraId="7E9A328C" w14:textId="77777777" w:rsidR="00EA5DF6" w:rsidRPr="00A32348" w:rsidRDefault="00EA5DF6" w:rsidP="00EA5DF6">
      <w:pPr>
        <w:rPr>
          <w:rFonts w:ascii="Arial" w:hAnsi="Arial" w:cs="Arial"/>
        </w:rPr>
      </w:pPr>
    </w:p>
    <w:p w14:paraId="0CF55087" w14:textId="77777777" w:rsidR="00EA5DF6" w:rsidRDefault="00EA5DF6" w:rsidP="00EA5DF6">
      <w:pPr>
        <w:rPr>
          <w:rFonts w:ascii="Arial" w:hAnsi="Arial" w:cs="Arial"/>
        </w:rPr>
      </w:pPr>
    </w:p>
    <w:p w14:paraId="1F30B6A0" w14:textId="416819D2" w:rsidR="00EA5DF6" w:rsidRPr="00A32348" w:rsidRDefault="00EA5DF6" w:rsidP="00EA5DF6">
      <w:pPr>
        <w:rPr>
          <w:rFonts w:ascii="Arial" w:hAnsi="Arial" w:cs="Arial"/>
          <w:b/>
          <w:bCs/>
        </w:rPr>
      </w:pPr>
      <w:r w:rsidRPr="00A32348">
        <w:rPr>
          <w:rFonts w:ascii="Arial" w:hAnsi="Arial" w:cs="Arial"/>
          <w:b/>
          <w:bCs/>
        </w:rPr>
        <w:t>RE</w:t>
      </w:r>
      <w:r w:rsidR="00A32348" w:rsidRPr="00A32348">
        <w:rPr>
          <w:rFonts w:ascii="Arial" w:hAnsi="Arial" w:cs="Arial"/>
          <w:b/>
          <w:bCs/>
        </w:rPr>
        <w:t>S</w:t>
      </w:r>
      <w:r w:rsidRPr="00A32348">
        <w:rPr>
          <w:rFonts w:ascii="Arial" w:hAnsi="Arial" w:cs="Arial"/>
          <w:b/>
          <w:bCs/>
        </w:rPr>
        <w:t>IDENT EDUCATION:</w:t>
      </w:r>
    </w:p>
    <w:p w14:paraId="2ADAEBD2" w14:textId="77777777" w:rsidR="00EA5DF6" w:rsidRDefault="00EA5DF6" w:rsidP="00EA5DF6">
      <w:pPr>
        <w:rPr>
          <w:rFonts w:ascii="Arial" w:hAnsi="Arial" w:cs="Arial"/>
        </w:rPr>
      </w:pPr>
    </w:p>
    <w:p w14:paraId="2B95AD02" w14:textId="1B6929DC" w:rsidR="00EA5DF6" w:rsidRDefault="00EA5DF6" w:rsidP="00EA5DF6">
      <w:pPr>
        <w:rPr>
          <w:rFonts w:ascii="Arial" w:hAnsi="Arial" w:cs="Arial"/>
        </w:rPr>
      </w:pPr>
      <w:r>
        <w:rPr>
          <w:rFonts w:ascii="Arial" w:hAnsi="Arial" w:cs="Arial"/>
        </w:rPr>
        <w:t>Signs and symptom</w:t>
      </w:r>
      <w:r w:rsidR="008A6A96">
        <w:rPr>
          <w:rFonts w:ascii="Arial" w:hAnsi="Arial" w:cs="Arial"/>
        </w:rPr>
        <w:t>s of mild to moderate hypocalce</w:t>
      </w:r>
      <w:r>
        <w:rPr>
          <w:rFonts w:ascii="Arial" w:hAnsi="Arial" w:cs="Arial"/>
        </w:rPr>
        <w:t>mia:</w:t>
      </w:r>
    </w:p>
    <w:p w14:paraId="281AF7C6" w14:textId="77777777" w:rsidR="00EA5DF6" w:rsidRDefault="00EA5DF6" w:rsidP="00EA5DF6">
      <w:pPr>
        <w:rPr>
          <w:rFonts w:ascii="Arial" w:hAnsi="Arial" w:cs="Arial"/>
        </w:rPr>
      </w:pPr>
    </w:p>
    <w:p w14:paraId="2DA03CCD" w14:textId="77777777" w:rsidR="00EA5DF6" w:rsidRPr="008A6A96" w:rsidRDefault="00EA5DF6" w:rsidP="00EA5DF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</w:rPr>
      </w:pPr>
      <w:r w:rsidRPr="008A6A96">
        <w:rPr>
          <w:rFonts w:ascii="Arial" w:hAnsi="Arial" w:cs="Arial"/>
          <w:color w:val="000000" w:themeColor="text1"/>
        </w:rPr>
        <w:t>Paresthesia and numbness of the fingertips and perioral area</w:t>
      </w:r>
    </w:p>
    <w:p w14:paraId="77493E17" w14:textId="48AE7511" w:rsidR="00EA5DF6" w:rsidRPr="008A6A96" w:rsidRDefault="00EA5DF6" w:rsidP="00EA5DF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</w:rPr>
      </w:pPr>
      <w:r w:rsidRPr="008A6A96">
        <w:rPr>
          <w:rFonts w:ascii="Arial" w:hAnsi="Arial" w:cs="Arial"/>
          <w:color w:val="000000" w:themeColor="text1"/>
        </w:rPr>
        <w:t>Muscle stiffnes</w:t>
      </w:r>
      <w:r w:rsidR="008A6A96">
        <w:rPr>
          <w:rFonts w:ascii="Arial" w:hAnsi="Arial" w:cs="Arial"/>
          <w:color w:val="000000" w:themeColor="text1"/>
        </w:rPr>
        <w:t>s, myalgia</w:t>
      </w:r>
      <w:r w:rsidRPr="008A6A96">
        <w:rPr>
          <w:rFonts w:ascii="Arial" w:hAnsi="Arial" w:cs="Arial"/>
          <w:color w:val="000000" w:themeColor="text1"/>
        </w:rPr>
        <w:t xml:space="preserve"> and spasms</w:t>
      </w:r>
    </w:p>
    <w:p w14:paraId="4FDFEC58" w14:textId="77777777" w:rsidR="00EA5DF6" w:rsidRPr="008A6A96" w:rsidRDefault="00EA5DF6" w:rsidP="00EA5DF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</w:rPr>
      </w:pPr>
      <w:proofErr w:type="spellStart"/>
      <w:r w:rsidRPr="008A6A96">
        <w:rPr>
          <w:rFonts w:ascii="Arial" w:hAnsi="Arial" w:cs="Arial"/>
          <w:color w:val="000000" w:themeColor="text1"/>
        </w:rPr>
        <w:t>Chvostek's</w:t>
      </w:r>
      <w:proofErr w:type="spellEnd"/>
      <w:r w:rsidRPr="008A6A96">
        <w:rPr>
          <w:rFonts w:ascii="Arial" w:hAnsi="Arial" w:cs="Arial"/>
          <w:color w:val="000000" w:themeColor="text1"/>
        </w:rPr>
        <w:t xml:space="preserve"> sign: Twitching of the ipsilateral facial musculature (perioral, nasal, and eye muscles) by tapping over cranial nerve VII at the ear. (</w:t>
      </w:r>
      <w:proofErr w:type="gramStart"/>
      <w:r w:rsidRPr="008A6A96">
        <w:rPr>
          <w:rFonts w:ascii="Arial" w:hAnsi="Arial" w:cs="Arial"/>
          <w:color w:val="000000" w:themeColor="text1"/>
        </w:rPr>
        <w:t>seen</w:t>
      </w:r>
      <w:proofErr w:type="gramEnd"/>
      <w:r w:rsidRPr="008A6A96">
        <w:rPr>
          <w:rFonts w:ascii="Arial" w:hAnsi="Arial" w:cs="Arial"/>
          <w:color w:val="000000" w:themeColor="text1"/>
        </w:rPr>
        <w:t xml:space="preserve"> in 10% to 25% of the normal population).</w:t>
      </w:r>
    </w:p>
    <w:p w14:paraId="5C7ACCB3" w14:textId="77777777" w:rsidR="00EA5DF6" w:rsidRPr="008A6A96" w:rsidRDefault="00EA5DF6" w:rsidP="00EA5DF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</w:rPr>
      </w:pPr>
      <w:r w:rsidRPr="008A6A96">
        <w:rPr>
          <w:rFonts w:ascii="Arial" w:hAnsi="Arial" w:cs="Arial"/>
          <w:color w:val="000000" w:themeColor="text1"/>
        </w:rPr>
        <w:t xml:space="preserve">Trousseau's sign: carpal spasm provoked by ischemia, induced by inflation of the blood pressure measuring cuff around the arm. </w:t>
      </w:r>
    </w:p>
    <w:p w14:paraId="6E0BDBF8" w14:textId="77777777" w:rsidR="00EA5DF6" w:rsidRPr="008A6A96" w:rsidRDefault="00EA5DF6" w:rsidP="00EA5DF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</w:rPr>
      </w:pPr>
      <w:r w:rsidRPr="008A6A96">
        <w:rPr>
          <w:rFonts w:ascii="Arial" w:hAnsi="Arial" w:cs="Arial"/>
          <w:color w:val="000000" w:themeColor="text1"/>
        </w:rPr>
        <w:t>Prolonged QT on EKG</w:t>
      </w:r>
    </w:p>
    <w:p w14:paraId="5802BD57" w14:textId="77777777" w:rsidR="00EA5DF6" w:rsidRPr="008A6A96" w:rsidRDefault="00EA5DF6" w:rsidP="00EA5DF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</w:rPr>
      </w:pPr>
      <w:r w:rsidRPr="008A6A96">
        <w:rPr>
          <w:rFonts w:ascii="Arial" w:hAnsi="Arial" w:cs="Arial"/>
          <w:color w:val="000000" w:themeColor="text1"/>
        </w:rPr>
        <w:t>Severe hypocalcemia:</w:t>
      </w:r>
    </w:p>
    <w:p w14:paraId="7C26A35F" w14:textId="77777777" w:rsidR="00EA5DF6" w:rsidRPr="008A6A96" w:rsidRDefault="00EA5DF6" w:rsidP="00EA5DF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</w:rPr>
      </w:pPr>
      <w:r w:rsidRPr="008A6A96">
        <w:rPr>
          <w:rFonts w:ascii="Arial" w:hAnsi="Arial" w:cs="Arial"/>
          <w:color w:val="000000" w:themeColor="text1"/>
        </w:rPr>
        <w:t xml:space="preserve">Stridor and/or dyspnea induced by prolonged contraction of the respiratory and laryngeal muscles. </w:t>
      </w:r>
    </w:p>
    <w:p w14:paraId="71565B82" w14:textId="77777777" w:rsidR="00EA5DF6" w:rsidRPr="008A6A96" w:rsidRDefault="00EA5DF6" w:rsidP="00EA5DF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</w:rPr>
      </w:pPr>
      <w:r w:rsidRPr="008A6A96">
        <w:rPr>
          <w:rFonts w:ascii="Arial" w:hAnsi="Arial" w:cs="Arial"/>
          <w:color w:val="000000" w:themeColor="text1"/>
        </w:rPr>
        <w:t xml:space="preserve">Anxiety or agitation, mental status change and seizures. </w:t>
      </w:r>
    </w:p>
    <w:p w14:paraId="19018EED" w14:textId="77777777" w:rsidR="00EA5DF6" w:rsidRPr="008A6A96" w:rsidRDefault="00EA5DF6" w:rsidP="00EA5DF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</w:rPr>
      </w:pPr>
      <w:proofErr w:type="spellStart"/>
      <w:r w:rsidRPr="008A6A96">
        <w:rPr>
          <w:rFonts w:ascii="Arial" w:hAnsi="Arial" w:cs="Arial"/>
          <w:color w:val="000000" w:themeColor="text1"/>
        </w:rPr>
        <w:t>Arrythmia</w:t>
      </w:r>
      <w:proofErr w:type="spellEnd"/>
      <w:r w:rsidRPr="008A6A96">
        <w:rPr>
          <w:rFonts w:ascii="Arial" w:hAnsi="Arial" w:cs="Arial"/>
          <w:color w:val="000000" w:themeColor="text1"/>
        </w:rPr>
        <w:t xml:space="preserve"> on EKG </w:t>
      </w:r>
    </w:p>
    <w:p w14:paraId="6BD4E7F2" w14:textId="77777777" w:rsidR="00EA5DF6" w:rsidRDefault="00EA5DF6"/>
    <w:sectPr w:rsidR="00EA5DF6" w:rsidSect="00CA5D36">
      <w:pgSz w:w="12240" w:h="15840"/>
      <w:pgMar w:top="1197" w:right="1440" w:bottom="9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166"/>
    <w:multiLevelType w:val="hybridMultilevel"/>
    <w:tmpl w:val="5938492E"/>
    <w:lvl w:ilvl="0" w:tplc="AABA112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177334"/>
    <w:multiLevelType w:val="hybridMultilevel"/>
    <w:tmpl w:val="BB58D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F22BF"/>
    <w:multiLevelType w:val="hybridMultilevel"/>
    <w:tmpl w:val="59C2BF36"/>
    <w:lvl w:ilvl="0" w:tplc="64CEB4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D0FE9"/>
    <w:multiLevelType w:val="hybridMultilevel"/>
    <w:tmpl w:val="A3940492"/>
    <w:lvl w:ilvl="0" w:tplc="A044F15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C6472C"/>
    <w:multiLevelType w:val="hybridMultilevel"/>
    <w:tmpl w:val="BF86FEF0"/>
    <w:lvl w:ilvl="0" w:tplc="7B9A4E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F6"/>
    <w:rsid w:val="00005577"/>
    <w:rsid w:val="00032974"/>
    <w:rsid w:val="00063500"/>
    <w:rsid w:val="00083B28"/>
    <w:rsid w:val="000E4E97"/>
    <w:rsid w:val="001A62B8"/>
    <w:rsid w:val="001D6BE8"/>
    <w:rsid w:val="00217902"/>
    <w:rsid w:val="00261721"/>
    <w:rsid w:val="002942A4"/>
    <w:rsid w:val="002E4096"/>
    <w:rsid w:val="002F7861"/>
    <w:rsid w:val="00313D9C"/>
    <w:rsid w:val="004000F1"/>
    <w:rsid w:val="00464C7C"/>
    <w:rsid w:val="004A1206"/>
    <w:rsid w:val="004E130E"/>
    <w:rsid w:val="004E7479"/>
    <w:rsid w:val="00502302"/>
    <w:rsid w:val="005A59E1"/>
    <w:rsid w:val="005B683C"/>
    <w:rsid w:val="005D370A"/>
    <w:rsid w:val="005D4FA0"/>
    <w:rsid w:val="00715D1B"/>
    <w:rsid w:val="0072686E"/>
    <w:rsid w:val="007456D5"/>
    <w:rsid w:val="00782B8B"/>
    <w:rsid w:val="007B7805"/>
    <w:rsid w:val="00845540"/>
    <w:rsid w:val="008A6A96"/>
    <w:rsid w:val="008C4D1A"/>
    <w:rsid w:val="008E39CE"/>
    <w:rsid w:val="009A3F55"/>
    <w:rsid w:val="009C475D"/>
    <w:rsid w:val="00A10E41"/>
    <w:rsid w:val="00A32348"/>
    <w:rsid w:val="00A45F13"/>
    <w:rsid w:val="00A62E7A"/>
    <w:rsid w:val="00A63C51"/>
    <w:rsid w:val="00AB15A8"/>
    <w:rsid w:val="00AD7DC2"/>
    <w:rsid w:val="00B010C1"/>
    <w:rsid w:val="00B55643"/>
    <w:rsid w:val="00B860BE"/>
    <w:rsid w:val="00BC6706"/>
    <w:rsid w:val="00BD5FAD"/>
    <w:rsid w:val="00BE4602"/>
    <w:rsid w:val="00C60E1E"/>
    <w:rsid w:val="00C917D1"/>
    <w:rsid w:val="00CA5D36"/>
    <w:rsid w:val="00CB157C"/>
    <w:rsid w:val="00D5069D"/>
    <w:rsid w:val="00D55F03"/>
    <w:rsid w:val="00D77625"/>
    <w:rsid w:val="00DC0DD6"/>
    <w:rsid w:val="00E1562B"/>
    <w:rsid w:val="00E52265"/>
    <w:rsid w:val="00E61342"/>
    <w:rsid w:val="00EA5DF6"/>
    <w:rsid w:val="00ED21D1"/>
    <w:rsid w:val="00ED23A1"/>
    <w:rsid w:val="00F1249B"/>
    <w:rsid w:val="00F22D8F"/>
    <w:rsid w:val="00F714C3"/>
    <w:rsid w:val="00FD2D02"/>
    <w:rsid w:val="00F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A4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E409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DF6"/>
    <w:pPr>
      <w:ind w:left="720"/>
      <w:contextualSpacing/>
    </w:pPr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2E4096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60E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Le Bonheur Healthcare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Sheyn</cp:lastModifiedBy>
  <cp:revision>3</cp:revision>
  <dcterms:created xsi:type="dcterms:W3CDTF">2019-03-09T02:15:00Z</dcterms:created>
  <dcterms:modified xsi:type="dcterms:W3CDTF">2022-02-02T00:42:00Z</dcterms:modified>
</cp:coreProperties>
</file>